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64A" w:rsidRDefault="005D464A" w:rsidP="005D464A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956F25">
        <w:rPr>
          <w:rFonts w:ascii="Times New Roman" w:hAnsi="Times New Roman" w:cs="Times New Roman"/>
          <w:b/>
          <w:sz w:val="24"/>
          <w:szCs w:val="24"/>
        </w:rPr>
        <w:t xml:space="preserve">окружающему миру </w:t>
      </w:r>
      <w:r>
        <w:rPr>
          <w:rFonts w:ascii="Times New Roman" w:hAnsi="Times New Roman" w:cs="Times New Roman"/>
          <w:b/>
          <w:sz w:val="24"/>
          <w:szCs w:val="24"/>
        </w:rPr>
        <w:t xml:space="preserve"> в 1  классе 2021-2022 учебный год.</w:t>
      </w:r>
    </w:p>
    <w:p w:rsidR="005D464A" w:rsidRDefault="005D464A" w:rsidP="005D464A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64A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D464A" w:rsidRDefault="00956F25" w:rsidP="005D464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956F25">
        <w:rPr>
          <w:rFonts w:ascii="Times New Roman" w:hAnsi="Times New Roman" w:cs="Times New Roman"/>
          <w:sz w:val="24"/>
          <w:szCs w:val="24"/>
        </w:rPr>
        <w:t>Рабочая программа по окружающему миру для 1 класса составлена на основе требований к результатам освоения ФГОС НОО, авторской программы «Школа России» (А.А. Плешаков) - М.: Просвещение, 2-е издание, переработанное, Основной образовательной программы начального общего образования МБОУ Скосырской СОШ, с учетом планируемых к использованию учебно-методических материалов (рабочая тетрадь по предмету Окружающий мир: 1 класс: рабочая тетрадь для  общеобразовательных организаций: в 2</w:t>
      </w:r>
      <w:proofErr w:type="gramEnd"/>
      <w:r w:rsidRPr="00956F25">
        <w:rPr>
          <w:rFonts w:ascii="Times New Roman" w:hAnsi="Times New Roman" w:cs="Times New Roman"/>
          <w:sz w:val="24"/>
          <w:szCs w:val="24"/>
        </w:rPr>
        <w:t xml:space="preserve"> ч./ А.А. Плешаков. – 5-е </w:t>
      </w:r>
      <w:proofErr w:type="spellStart"/>
      <w:proofErr w:type="gramStart"/>
      <w:r w:rsidRPr="00956F25">
        <w:rPr>
          <w:rFonts w:ascii="Times New Roman" w:hAnsi="Times New Roman" w:cs="Times New Roman"/>
          <w:sz w:val="24"/>
          <w:szCs w:val="24"/>
        </w:rPr>
        <w:t>изд</w:t>
      </w:r>
      <w:proofErr w:type="spellEnd"/>
      <w:proofErr w:type="gramEnd"/>
      <w:r w:rsidRPr="00956F25">
        <w:rPr>
          <w:rFonts w:ascii="Times New Roman" w:hAnsi="Times New Roman" w:cs="Times New Roman"/>
          <w:sz w:val="24"/>
          <w:szCs w:val="24"/>
        </w:rPr>
        <w:t>;</w:t>
      </w:r>
      <w:r w:rsidR="00D23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77C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="00D2377C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D2377C">
        <w:rPr>
          <w:rFonts w:ascii="Times New Roman" w:hAnsi="Times New Roman" w:cs="Times New Roman"/>
          <w:sz w:val="24"/>
          <w:szCs w:val="24"/>
        </w:rPr>
        <w:t xml:space="preserve">М.: Просвещение, </w:t>
      </w:r>
      <w:r w:rsidRPr="00956F25">
        <w:rPr>
          <w:rFonts w:ascii="Times New Roman" w:hAnsi="Times New Roman" w:cs="Times New Roman"/>
          <w:sz w:val="24"/>
          <w:szCs w:val="24"/>
        </w:rPr>
        <w:t>) и ориентирована на использование учебника Окружающий мир. 1 класс.</w:t>
      </w:r>
      <w:proofErr w:type="gramEnd"/>
      <w:r w:rsidRPr="00956F25">
        <w:rPr>
          <w:rFonts w:ascii="Times New Roman" w:hAnsi="Times New Roman" w:cs="Times New Roman"/>
          <w:sz w:val="24"/>
          <w:szCs w:val="24"/>
        </w:rPr>
        <w:t xml:space="preserve"> Учебник для общеобразовательных организаций в 2 ч./ А.А. Плешаков. – 5-е изд. – М.: Просвещение, </w:t>
      </w:r>
      <w:bookmarkStart w:id="0" w:name="_GoBack"/>
      <w:bookmarkEnd w:id="0"/>
    </w:p>
    <w:p w:rsidR="005D464A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Цель изучения дисциплины</w:t>
      </w:r>
    </w:p>
    <w:p w:rsidR="005D464A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D464A">
        <w:t xml:space="preserve"> </w:t>
      </w:r>
      <w:r w:rsidR="00956F25" w:rsidRPr="00956F25">
        <w:rPr>
          <w:rFonts w:ascii="Times New Roman" w:hAnsi="Times New Roman" w:cs="Times New Roman"/>
          <w:sz w:val="24"/>
          <w:szCs w:val="24"/>
        </w:rPr>
        <w:t>первичные представления об изменении человека и окружающего мира с течением времени, овладение первоначальными навыками адаптации в изменяющемся мире на основе представлений о развитии техники, в том числе электронной;</w:t>
      </w:r>
    </w:p>
    <w:p w:rsidR="005D464A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6F25" w:rsidRPr="00956F25">
        <w:rPr>
          <w:rFonts w:ascii="Times New Roman" w:hAnsi="Times New Roman" w:cs="Times New Roman"/>
          <w:sz w:val="24"/>
          <w:szCs w:val="24"/>
        </w:rPr>
        <w:t>первичное представление о гражданской идентичности в форме осознания «Я» как юного гражданина России, одновременно осознающего свою принадлежность к определённому этносу;</w:t>
      </w:r>
    </w:p>
    <w:p w:rsidR="00956F25" w:rsidRDefault="00956F25" w:rsidP="005D464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D464A" w:rsidRDefault="005D464A" w:rsidP="00956F25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Содержание учебного предмета </w:t>
      </w:r>
    </w:p>
    <w:p w:rsidR="005D464A" w:rsidRDefault="00956F25" w:rsidP="005D464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Введение. 1 час.</w:t>
      </w:r>
    </w:p>
    <w:p w:rsidR="00956F25" w:rsidRDefault="00956F25" w:rsidP="005D464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 кто? 20 часов.</w:t>
      </w:r>
    </w:p>
    <w:p w:rsidR="00956F25" w:rsidRDefault="00956F25" w:rsidP="005D464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56F25">
        <w:rPr>
          <w:rFonts w:ascii="Times New Roman" w:hAnsi="Times New Roman" w:cs="Times New Roman"/>
          <w:sz w:val="24"/>
          <w:szCs w:val="24"/>
        </w:rPr>
        <w:t>Как, откуда и куда?</w:t>
      </w:r>
      <w:r>
        <w:rPr>
          <w:rFonts w:ascii="Times New Roman" w:hAnsi="Times New Roman" w:cs="Times New Roman"/>
          <w:sz w:val="24"/>
          <w:szCs w:val="24"/>
        </w:rPr>
        <w:t xml:space="preserve"> 12 часов.</w:t>
      </w:r>
    </w:p>
    <w:p w:rsidR="00956F25" w:rsidRDefault="00956F25" w:rsidP="005D464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56F25">
        <w:rPr>
          <w:rFonts w:ascii="Times New Roman" w:hAnsi="Times New Roman" w:cs="Times New Roman"/>
          <w:sz w:val="24"/>
          <w:szCs w:val="24"/>
        </w:rPr>
        <w:t>Где и когда?</w:t>
      </w:r>
      <w:r>
        <w:rPr>
          <w:rFonts w:ascii="Times New Roman" w:hAnsi="Times New Roman" w:cs="Times New Roman"/>
          <w:sz w:val="24"/>
          <w:szCs w:val="24"/>
        </w:rPr>
        <w:t xml:space="preserve"> 11 часов.</w:t>
      </w:r>
    </w:p>
    <w:p w:rsidR="00956F25" w:rsidRDefault="00956F25" w:rsidP="005D464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56F25">
        <w:rPr>
          <w:rFonts w:ascii="Times New Roman" w:hAnsi="Times New Roman" w:cs="Times New Roman"/>
          <w:sz w:val="24"/>
          <w:szCs w:val="24"/>
        </w:rPr>
        <w:t>Почему и зачем?</w:t>
      </w:r>
      <w:r>
        <w:rPr>
          <w:rFonts w:ascii="Times New Roman" w:hAnsi="Times New Roman" w:cs="Times New Roman"/>
          <w:sz w:val="24"/>
          <w:szCs w:val="24"/>
        </w:rPr>
        <w:t xml:space="preserve"> 19 часов.</w:t>
      </w:r>
    </w:p>
    <w:p w:rsidR="005D464A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5D464A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предмета.</w:t>
      </w:r>
    </w:p>
    <w:p w:rsidR="005D464A" w:rsidRDefault="00956F25" w:rsidP="005D464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56F25">
        <w:rPr>
          <w:rFonts w:ascii="Times New Roman" w:hAnsi="Times New Roman" w:cs="Times New Roman"/>
          <w:sz w:val="24"/>
          <w:szCs w:val="24"/>
        </w:rPr>
        <w:t>В соответствии с учебным планом МБОУ Скосырской СОШ на 2021-2022 учебный год на изучение окружающего мира  в 1 классе начальной школы отводится 62 часа: 2 часа  в неделю, 33 учебные недели. Два часа выпали на праздничные и каникулярные дни.</w:t>
      </w:r>
    </w:p>
    <w:p w:rsidR="00956F25" w:rsidRDefault="00956F25" w:rsidP="005D464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D464A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Завялова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Сергеевна – учитель начальных классов.</w:t>
      </w:r>
    </w:p>
    <w:p w:rsidR="001D32B6" w:rsidRDefault="00D2377C"/>
    <w:sectPr w:rsidR="001D3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97"/>
    <w:rsid w:val="0024345B"/>
    <w:rsid w:val="005D464A"/>
    <w:rsid w:val="00956F25"/>
    <w:rsid w:val="009E6A97"/>
    <w:rsid w:val="00D16359"/>
    <w:rsid w:val="00D2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NachKl1</dc:creator>
  <cp:keywords/>
  <dc:description/>
  <cp:lastModifiedBy>NachKl1</cp:lastModifiedBy>
  <cp:revision>4</cp:revision>
  <dcterms:created xsi:type="dcterms:W3CDTF">2021-09-13T13:14:00Z</dcterms:created>
  <dcterms:modified xsi:type="dcterms:W3CDTF">2021-09-13T14:22:00Z</dcterms:modified>
</cp:coreProperties>
</file>